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ED" w:rsidRDefault="009D05ED">
      <w:pPr>
        <w:pStyle w:val="Header"/>
        <w:tabs>
          <w:tab w:val="clear" w:pos="4680"/>
          <w:tab w:val="clear" w:pos="9360"/>
        </w:tabs>
        <w:spacing w:after="200" w:line="276" w:lineRule="auto"/>
        <w:rPr>
          <w:rFonts w:ascii="Trebuchet MS" w:hAnsi="Trebuchet MS" w:cs="Trebuchet MS"/>
        </w:rPr>
      </w:pPr>
      <w:bookmarkStart w:id="0" w:name="_GoBack"/>
      <w:bookmarkEnd w:id="0"/>
      <w:r>
        <w:rPr>
          <w:rFonts w:ascii="Trebuchet MS" w:hAnsi="Trebuchet MS" w:cs="Trebuchet MS"/>
        </w:rPr>
        <w:t>General Business</w:t>
      </w:r>
    </w:p>
    <w:p w:rsidR="009D05ED" w:rsidRDefault="009D05ED">
      <w:pPr>
        <w:rPr>
          <w:rFonts w:ascii="Trebuchet MS" w:hAnsi="Trebuchet MS" w:cs="Trebuchet MS"/>
        </w:rPr>
      </w:pPr>
      <w:r>
        <w:rPr>
          <w:rFonts w:ascii="Trebuchet MS" w:hAnsi="Trebuchet MS" w:cs="Trebuchet MS"/>
        </w:rPr>
        <w:t xml:space="preserve">Mr. Bartruff </w:t>
      </w:r>
    </w:p>
    <w:p w:rsidR="009D05ED" w:rsidRDefault="009D05ED">
      <w:pPr>
        <w:pStyle w:val="Heading1"/>
      </w:pPr>
      <w:r>
        <w:t>Introduction</w:t>
      </w:r>
    </w:p>
    <w:p w:rsidR="009D05ED" w:rsidRDefault="009D05ED">
      <w:pPr>
        <w:rPr>
          <w:rFonts w:ascii="Trebuchet MS" w:hAnsi="Trebuchet MS" w:cs="Trebuchet MS"/>
          <w:i/>
          <w:iCs/>
        </w:rPr>
      </w:pPr>
      <w:r>
        <w:rPr>
          <w:rFonts w:ascii="Trebuchet MS" w:hAnsi="Trebuchet MS" w:cs="Trebuchet MS"/>
        </w:rPr>
        <w:t xml:space="preserve">Welcome to General Business.  </w:t>
      </w:r>
      <w:r>
        <w:rPr>
          <w:rFonts w:ascii="Trebuchet MS" w:hAnsi="Trebuchet MS" w:cs="Trebuchet MS"/>
          <w:i/>
          <w:iCs/>
        </w:rPr>
        <w:t>This course is designed to expose students to entry-level competencies in business &amp; management.  Students will study the following units:</w:t>
      </w:r>
    </w:p>
    <w:p w:rsidR="009D05ED" w:rsidRDefault="00BD1A1B" w:rsidP="009357ED">
      <w:pPr>
        <w:pStyle w:val="ListParagraph"/>
        <w:numPr>
          <w:ilvl w:val="0"/>
          <w:numId w:val="1"/>
        </w:numPr>
        <w:spacing w:line="240" w:lineRule="auto"/>
        <w:rPr>
          <w:rFonts w:ascii="Trebuchet MS" w:hAnsi="Trebuchet MS" w:cs="Trebuchet MS"/>
          <w:i/>
          <w:iCs/>
        </w:rPr>
      </w:pPr>
      <w:r>
        <w:rPr>
          <w:rFonts w:ascii="Trebuchet MS" w:hAnsi="Trebuchet MS" w:cs="Trebuchet MS"/>
          <w:i/>
          <w:iCs/>
        </w:rPr>
        <w:t xml:space="preserve">Economic Activity </w:t>
      </w:r>
    </w:p>
    <w:p w:rsidR="009D05ED" w:rsidRDefault="009D05ED" w:rsidP="009357ED">
      <w:pPr>
        <w:pStyle w:val="ListParagraph"/>
        <w:numPr>
          <w:ilvl w:val="0"/>
          <w:numId w:val="1"/>
        </w:numPr>
        <w:spacing w:line="240" w:lineRule="auto"/>
        <w:rPr>
          <w:rFonts w:ascii="Trebuchet MS" w:hAnsi="Trebuchet MS" w:cs="Trebuchet MS"/>
          <w:i/>
          <w:iCs/>
        </w:rPr>
      </w:pPr>
      <w:r>
        <w:rPr>
          <w:rFonts w:ascii="Trebuchet MS" w:hAnsi="Trebuchet MS" w:cs="Trebuchet MS"/>
          <w:i/>
          <w:iCs/>
        </w:rPr>
        <w:t>Social Responsibility</w:t>
      </w:r>
    </w:p>
    <w:p w:rsidR="00BD1A1B" w:rsidRDefault="00BD1A1B" w:rsidP="009357ED">
      <w:pPr>
        <w:pStyle w:val="ListParagraph"/>
        <w:numPr>
          <w:ilvl w:val="0"/>
          <w:numId w:val="1"/>
        </w:numPr>
        <w:spacing w:line="240" w:lineRule="auto"/>
        <w:rPr>
          <w:rFonts w:ascii="Trebuchet MS" w:hAnsi="Trebuchet MS" w:cs="Trebuchet MS"/>
          <w:i/>
          <w:iCs/>
        </w:rPr>
      </w:pPr>
      <w:r>
        <w:rPr>
          <w:rFonts w:ascii="Trebuchet MS" w:hAnsi="Trebuchet MS" w:cs="Trebuchet MS"/>
          <w:i/>
          <w:iCs/>
        </w:rPr>
        <w:t xml:space="preserve">Business Organizations </w:t>
      </w:r>
    </w:p>
    <w:p w:rsidR="009D05ED" w:rsidRDefault="009D05ED" w:rsidP="009357ED">
      <w:pPr>
        <w:pStyle w:val="ListParagraph"/>
        <w:numPr>
          <w:ilvl w:val="0"/>
          <w:numId w:val="1"/>
        </w:numPr>
        <w:spacing w:line="240" w:lineRule="auto"/>
        <w:rPr>
          <w:rFonts w:ascii="Trebuchet MS" w:hAnsi="Trebuchet MS" w:cs="Trebuchet MS"/>
          <w:i/>
          <w:iCs/>
        </w:rPr>
      </w:pPr>
      <w:r>
        <w:rPr>
          <w:rFonts w:ascii="Trebuchet MS" w:hAnsi="Trebuchet MS" w:cs="Trebuchet MS"/>
          <w:i/>
          <w:iCs/>
        </w:rPr>
        <w:t>Entrepreneurship &amp; Small Business</w:t>
      </w:r>
    </w:p>
    <w:p w:rsidR="009D05ED" w:rsidRDefault="009D05ED" w:rsidP="009357ED">
      <w:pPr>
        <w:pStyle w:val="ListParagraph"/>
        <w:numPr>
          <w:ilvl w:val="0"/>
          <w:numId w:val="1"/>
        </w:numPr>
        <w:spacing w:line="240" w:lineRule="auto"/>
        <w:rPr>
          <w:rFonts w:ascii="Trebuchet MS" w:hAnsi="Trebuchet MS" w:cs="Trebuchet MS"/>
          <w:i/>
          <w:iCs/>
        </w:rPr>
      </w:pPr>
      <w:r>
        <w:rPr>
          <w:rFonts w:ascii="Trebuchet MS" w:hAnsi="Trebuchet MS" w:cs="Trebuchet MS"/>
          <w:i/>
          <w:iCs/>
        </w:rPr>
        <w:t>Management &amp; Leadership</w:t>
      </w:r>
    </w:p>
    <w:p w:rsidR="009D05ED" w:rsidRDefault="009D05ED" w:rsidP="009357ED">
      <w:pPr>
        <w:pStyle w:val="ListParagraph"/>
        <w:numPr>
          <w:ilvl w:val="0"/>
          <w:numId w:val="1"/>
        </w:numPr>
        <w:spacing w:line="240" w:lineRule="auto"/>
        <w:rPr>
          <w:rFonts w:ascii="Trebuchet MS" w:hAnsi="Trebuchet MS" w:cs="Trebuchet MS"/>
          <w:i/>
          <w:iCs/>
        </w:rPr>
      </w:pPr>
      <w:r>
        <w:rPr>
          <w:rFonts w:ascii="Trebuchet MS" w:hAnsi="Trebuchet MS" w:cs="Trebuchet MS"/>
          <w:i/>
          <w:iCs/>
        </w:rPr>
        <w:t>Career Planning &amp; Development</w:t>
      </w:r>
    </w:p>
    <w:p w:rsidR="009D05ED" w:rsidRDefault="00FF097B">
      <w:pPr>
        <w:rPr>
          <w:rFonts w:ascii="Trebuchet MS" w:hAnsi="Trebuchet MS" w:cs="Trebuchet MS"/>
        </w:rPr>
      </w:pPr>
      <w:r>
        <w:rPr>
          <w:rFonts w:ascii="Trebuchet MS" w:hAnsi="Trebuchet MS" w:cs="Trebuchet MS"/>
        </w:rPr>
        <w:t xml:space="preserve">Students will be using the </w:t>
      </w:r>
      <w:r w:rsidR="009D05ED">
        <w:rPr>
          <w:rFonts w:ascii="Trebuchet MS" w:hAnsi="Trebuchet MS" w:cs="Trebuchet MS"/>
        </w:rPr>
        <w:t xml:space="preserve">textbook titled </w:t>
      </w:r>
      <w:r w:rsidR="009D05ED">
        <w:rPr>
          <w:rFonts w:ascii="Trebuchet MS" w:hAnsi="Trebuchet MS" w:cs="Trebuchet MS"/>
          <w:u w:val="single"/>
        </w:rPr>
        <w:t>Intro to Business</w:t>
      </w:r>
      <w:r>
        <w:rPr>
          <w:rFonts w:ascii="Trebuchet MS" w:hAnsi="Trebuchet MS" w:cs="Trebuchet MS"/>
          <w:u w:val="single"/>
        </w:rPr>
        <w:t>,</w:t>
      </w:r>
      <w:r w:rsidR="009D05ED">
        <w:rPr>
          <w:rFonts w:ascii="Trebuchet MS" w:hAnsi="Trebuchet MS" w:cs="Trebuchet MS"/>
        </w:rPr>
        <w:t xml:space="preserve"> by </w:t>
      </w:r>
      <w:proofErr w:type="spellStart"/>
      <w:r w:rsidR="009D05ED">
        <w:rPr>
          <w:rFonts w:ascii="Trebuchet MS" w:hAnsi="Trebuchet MS" w:cs="Trebuchet MS"/>
        </w:rPr>
        <w:t>Dlabay</w:t>
      </w:r>
      <w:proofErr w:type="spellEnd"/>
      <w:r w:rsidR="009D05ED">
        <w:rPr>
          <w:rFonts w:ascii="Trebuchet MS" w:hAnsi="Trebuchet MS" w:cs="Trebuchet MS"/>
        </w:rPr>
        <w:t xml:space="preserve">, Burrow &amp; </w:t>
      </w:r>
      <w:proofErr w:type="spellStart"/>
      <w:r w:rsidR="009D05ED">
        <w:rPr>
          <w:rFonts w:ascii="Trebuchet MS" w:hAnsi="Trebuchet MS" w:cs="Trebuchet MS"/>
        </w:rPr>
        <w:t>Kleindl</w:t>
      </w:r>
      <w:proofErr w:type="spellEnd"/>
      <w:r w:rsidR="009D05ED">
        <w:rPr>
          <w:rFonts w:ascii="Trebuchet MS" w:hAnsi="Trebuchet MS" w:cs="Trebuchet MS"/>
        </w:rPr>
        <w:t xml:space="preserve"> (7e).  In addition to the textbook, students will use the Internet as a resource as well as local speakers.  </w:t>
      </w:r>
    </w:p>
    <w:p w:rsidR="009D05ED" w:rsidRDefault="009D05ED">
      <w:pPr>
        <w:rPr>
          <w:rFonts w:ascii="Trebuchet MS" w:hAnsi="Trebuchet MS" w:cs="Trebuchet MS"/>
        </w:rPr>
      </w:pPr>
      <w:r>
        <w:rPr>
          <w:rFonts w:ascii="Trebuchet MS" w:hAnsi="Trebuchet MS" w:cs="Trebuchet MS"/>
        </w:rPr>
        <w:t xml:space="preserve">The career planning &amp; development unit will be an ongoing unit throughout the </w:t>
      </w:r>
      <w:r w:rsidR="00295CFA">
        <w:rPr>
          <w:rFonts w:ascii="Trebuchet MS" w:hAnsi="Trebuchet MS" w:cs="Trebuchet MS"/>
        </w:rPr>
        <w:t>semester</w:t>
      </w:r>
      <w:r>
        <w:rPr>
          <w:rFonts w:ascii="Trebuchet MS" w:hAnsi="Trebuchet MS" w:cs="Trebuchet MS"/>
        </w:rPr>
        <w:t xml:space="preserve">.  Students will be required to complete reading about career planning &amp; development as well as the “Planning a Career in…” located at the beginning of each chapter in the text.  Each of the twenty chapters introduces a different career cluster.  As part of a final </w:t>
      </w:r>
      <w:r w:rsidR="00FF097B">
        <w:rPr>
          <w:rFonts w:ascii="Trebuchet MS" w:hAnsi="Trebuchet MS" w:cs="Trebuchet MS"/>
        </w:rPr>
        <w:t>assessment</w:t>
      </w:r>
      <w:r>
        <w:rPr>
          <w:rFonts w:ascii="Trebuchet MS" w:hAnsi="Trebuchet MS" w:cs="Trebuchet MS"/>
        </w:rPr>
        <w:t xml:space="preserve"> students will keep </w:t>
      </w:r>
      <w:r w:rsidR="00FF097B">
        <w:rPr>
          <w:rFonts w:ascii="Trebuchet MS" w:hAnsi="Trebuchet MS" w:cs="Trebuchet MS"/>
        </w:rPr>
        <w:t>notes</w:t>
      </w:r>
      <w:r>
        <w:rPr>
          <w:rFonts w:ascii="Trebuchet MS" w:hAnsi="Trebuchet MS" w:cs="Trebuchet MS"/>
        </w:rPr>
        <w:t xml:space="preserve"> about these careers in an attempt to introduce them to various options and reflect on the</w:t>
      </w:r>
      <w:r w:rsidR="00FF097B">
        <w:rPr>
          <w:rFonts w:ascii="Trebuchet MS" w:hAnsi="Trebuchet MS" w:cs="Trebuchet MS"/>
        </w:rPr>
        <w:t xml:space="preserve">m from a personal perspective.  </w:t>
      </w:r>
      <w:r>
        <w:rPr>
          <w:rFonts w:ascii="Trebuchet MS" w:hAnsi="Trebuchet MS" w:cs="Trebuchet MS"/>
        </w:rPr>
        <w:t xml:space="preserve">Students will also practice skills related to employment such as applications &amp; resumes as part of the </w:t>
      </w:r>
      <w:r w:rsidR="0049234A">
        <w:rPr>
          <w:rFonts w:ascii="Trebuchet MS" w:hAnsi="Trebuchet MS" w:cs="Trebuchet MS"/>
        </w:rPr>
        <w:t xml:space="preserve">Career Research </w:t>
      </w:r>
      <w:proofErr w:type="gramStart"/>
      <w:r w:rsidR="0049234A">
        <w:rPr>
          <w:rFonts w:ascii="Trebuchet MS" w:hAnsi="Trebuchet MS" w:cs="Trebuchet MS"/>
        </w:rPr>
        <w:t>assessment</w:t>
      </w:r>
      <w:proofErr w:type="gramEnd"/>
      <w:r>
        <w:rPr>
          <w:rFonts w:ascii="Trebuchet MS" w:hAnsi="Trebuchet MS" w:cs="Trebuchet MS"/>
        </w:rPr>
        <w:t xml:space="preserve">.  </w:t>
      </w:r>
      <w:r w:rsidR="00D82FB0">
        <w:rPr>
          <w:rFonts w:ascii="Trebuchet MS" w:hAnsi="Trebuchet MS" w:cs="Trebuchet MS"/>
        </w:rPr>
        <w:t xml:space="preserve">Make sure that you know your username/ password to access laptops.  </w:t>
      </w:r>
    </w:p>
    <w:p w:rsidR="009D05ED" w:rsidRDefault="009D05ED">
      <w:pPr>
        <w:pStyle w:val="Heading1"/>
      </w:pPr>
      <w:r>
        <w:t>Expectations</w:t>
      </w:r>
    </w:p>
    <w:p w:rsidR="009D05ED" w:rsidRDefault="009D05ED">
      <w:pPr>
        <w:rPr>
          <w:rFonts w:ascii="Trebuchet MS" w:hAnsi="Trebuchet MS" w:cs="Trebuchet MS"/>
        </w:rPr>
      </w:pPr>
      <w:r>
        <w:rPr>
          <w:rFonts w:ascii="Trebuchet MS" w:hAnsi="Trebuchet MS" w:cs="Trebuchet MS"/>
        </w:rPr>
        <w:t xml:space="preserve">Keeping a notebook is not required, however it is highly recommended.  Students will be expected to keep the portfolio information as well as the work required in this portfolio throughout the </w:t>
      </w:r>
      <w:r w:rsidR="00295CFA">
        <w:rPr>
          <w:rFonts w:ascii="Trebuchet MS" w:hAnsi="Trebuchet MS" w:cs="Trebuchet MS"/>
        </w:rPr>
        <w:t>semester</w:t>
      </w:r>
      <w:r>
        <w:rPr>
          <w:rFonts w:ascii="Trebuchet MS" w:hAnsi="Trebuchet MS" w:cs="Trebuchet MS"/>
        </w:rPr>
        <w:t>, and a notebook is an excellent way to keep this in order. All students must have a user name and password to access the Internet at school in order to be successful in this class.</w:t>
      </w:r>
    </w:p>
    <w:p w:rsidR="0049234A" w:rsidRDefault="0049234A">
      <w:pPr>
        <w:pStyle w:val="Heading1"/>
      </w:pPr>
    </w:p>
    <w:p w:rsidR="0049234A" w:rsidRPr="0049234A" w:rsidRDefault="0049234A" w:rsidP="0049234A"/>
    <w:p w:rsidR="0049234A" w:rsidRDefault="0049234A">
      <w:pPr>
        <w:pStyle w:val="Heading1"/>
      </w:pPr>
    </w:p>
    <w:p w:rsidR="009D05ED" w:rsidRDefault="009D05ED">
      <w:pPr>
        <w:pStyle w:val="Heading1"/>
      </w:pPr>
      <w:r>
        <w:t>Communication</w:t>
      </w:r>
    </w:p>
    <w:p w:rsidR="009D05ED" w:rsidRDefault="009D05ED">
      <w:pPr>
        <w:rPr>
          <w:rFonts w:ascii="Trebuchet MS" w:hAnsi="Trebuchet MS" w:cs="Trebuchet MS"/>
        </w:rPr>
      </w:pPr>
      <w:r>
        <w:rPr>
          <w:rFonts w:ascii="Trebuchet MS" w:hAnsi="Trebuchet MS" w:cs="Trebuchet MS"/>
        </w:rPr>
        <w:t xml:space="preserve">Parents, guardians </w:t>
      </w:r>
      <w:r w:rsidR="0049234A">
        <w:rPr>
          <w:rFonts w:ascii="Trebuchet MS" w:hAnsi="Trebuchet MS" w:cs="Trebuchet MS"/>
        </w:rPr>
        <w:t>and students s</w:t>
      </w:r>
      <w:r>
        <w:rPr>
          <w:rFonts w:ascii="Trebuchet MS" w:hAnsi="Trebuchet MS" w:cs="Trebuchet MS"/>
        </w:rPr>
        <w:t>hould you have a</w:t>
      </w:r>
      <w:r w:rsidR="0049234A">
        <w:rPr>
          <w:rFonts w:ascii="Trebuchet MS" w:hAnsi="Trebuchet MS" w:cs="Trebuchet MS"/>
        </w:rPr>
        <w:t xml:space="preserve">ny questions or concerns </w:t>
      </w:r>
      <w:r>
        <w:rPr>
          <w:rFonts w:ascii="Trebuchet MS" w:hAnsi="Trebuchet MS" w:cs="Trebuchet MS"/>
        </w:rPr>
        <w:t xml:space="preserve">feel free to email me at </w:t>
      </w:r>
      <w:hyperlink r:id="rId9" w:history="1">
        <w:r>
          <w:rPr>
            <w:rStyle w:val="Hyperlink"/>
            <w:rFonts w:ascii="Trebuchet MS" w:hAnsi="Trebuchet MS" w:cs="Trebuchet MS"/>
          </w:rPr>
          <w:t>shannon.bartruff@wchcs.org</w:t>
        </w:r>
      </w:hyperlink>
      <w:r>
        <w:rPr>
          <w:rFonts w:ascii="Trebuchet MS" w:hAnsi="Trebuchet MS" w:cs="Trebuchet MS"/>
        </w:rPr>
        <w:t xml:space="preserve"> or call </w:t>
      </w:r>
      <w:r w:rsidR="005C1501">
        <w:rPr>
          <w:rFonts w:ascii="Trebuchet MS" w:hAnsi="Trebuchet MS" w:cs="Trebuchet MS"/>
        </w:rPr>
        <w:t>636.4221</w:t>
      </w:r>
      <w:r>
        <w:rPr>
          <w:rFonts w:ascii="Trebuchet MS" w:hAnsi="Trebuchet MS" w:cs="Trebuchet MS"/>
        </w:rPr>
        <w:t xml:space="preserve">.  </w:t>
      </w:r>
    </w:p>
    <w:p w:rsidR="009D05ED" w:rsidRDefault="009D05ED">
      <w:pPr>
        <w:pStyle w:val="Heading1"/>
      </w:pPr>
      <w:r>
        <w:t>Grading</w:t>
      </w:r>
    </w:p>
    <w:p w:rsidR="009D05ED" w:rsidRDefault="009D05ED">
      <w:pPr>
        <w:rPr>
          <w:rFonts w:ascii="Trebuchet MS" w:hAnsi="Trebuchet MS" w:cs="Trebuchet MS"/>
        </w:rPr>
      </w:pPr>
      <w:r>
        <w:rPr>
          <w:rFonts w:ascii="Trebuchet MS" w:hAnsi="Trebuchet MS" w:cs="Trebuchet MS"/>
        </w:rPr>
        <w:t>Students will earn grades according to the following scale:</w:t>
      </w:r>
    </w:p>
    <w:p w:rsidR="009D05ED" w:rsidRDefault="009D05ED">
      <w:pPr>
        <w:rPr>
          <w:rFonts w:ascii="Trebuchet MS" w:hAnsi="Trebuchet MS" w:cs="Trebuchet MS"/>
        </w:rPr>
      </w:pPr>
      <w:r>
        <w:rPr>
          <w:rFonts w:ascii="Trebuchet MS" w:hAnsi="Trebuchet MS" w:cs="Trebuchet MS"/>
        </w:rPr>
        <w:t>90-100%</w:t>
      </w:r>
      <w:r>
        <w:rPr>
          <w:rFonts w:ascii="Trebuchet MS" w:hAnsi="Trebuchet MS" w:cs="Trebuchet MS"/>
        </w:rPr>
        <w:tab/>
        <w:t>A</w:t>
      </w:r>
    </w:p>
    <w:p w:rsidR="009D05ED" w:rsidRDefault="009D05ED">
      <w:pPr>
        <w:rPr>
          <w:rFonts w:ascii="Trebuchet MS" w:hAnsi="Trebuchet MS" w:cs="Trebuchet MS"/>
        </w:rPr>
      </w:pPr>
      <w:r>
        <w:rPr>
          <w:rFonts w:ascii="Trebuchet MS" w:hAnsi="Trebuchet MS" w:cs="Trebuchet MS"/>
        </w:rPr>
        <w:t>80 – 89%</w:t>
      </w:r>
      <w:r>
        <w:rPr>
          <w:rFonts w:ascii="Trebuchet MS" w:hAnsi="Trebuchet MS" w:cs="Trebuchet MS"/>
        </w:rPr>
        <w:tab/>
        <w:t>B</w:t>
      </w:r>
    </w:p>
    <w:p w:rsidR="009D05ED" w:rsidRDefault="009D05ED">
      <w:pPr>
        <w:rPr>
          <w:rFonts w:ascii="Trebuchet MS" w:hAnsi="Trebuchet MS" w:cs="Trebuchet MS"/>
        </w:rPr>
      </w:pPr>
      <w:r>
        <w:rPr>
          <w:rFonts w:ascii="Trebuchet MS" w:hAnsi="Trebuchet MS" w:cs="Trebuchet MS"/>
        </w:rPr>
        <w:t>70 – 79%</w:t>
      </w:r>
      <w:r>
        <w:rPr>
          <w:rFonts w:ascii="Trebuchet MS" w:hAnsi="Trebuchet MS" w:cs="Trebuchet MS"/>
        </w:rPr>
        <w:tab/>
        <w:t>C</w:t>
      </w:r>
    </w:p>
    <w:p w:rsidR="009D05ED" w:rsidRDefault="009D05ED">
      <w:pPr>
        <w:rPr>
          <w:rFonts w:ascii="Trebuchet MS" w:hAnsi="Trebuchet MS" w:cs="Trebuchet MS"/>
        </w:rPr>
      </w:pPr>
      <w:r>
        <w:rPr>
          <w:rFonts w:ascii="Trebuchet MS" w:hAnsi="Trebuchet MS" w:cs="Trebuchet MS"/>
        </w:rPr>
        <w:t>60 – 69%</w:t>
      </w:r>
      <w:r>
        <w:rPr>
          <w:rFonts w:ascii="Trebuchet MS" w:hAnsi="Trebuchet MS" w:cs="Trebuchet MS"/>
        </w:rPr>
        <w:tab/>
        <w:t>D</w:t>
      </w:r>
    </w:p>
    <w:p w:rsidR="009D05ED" w:rsidRDefault="009D05ED">
      <w:pPr>
        <w:rPr>
          <w:rFonts w:ascii="Trebuchet MS" w:hAnsi="Trebuchet MS" w:cs="Trebuchet MS"/>
        </w:rPr>
      </w:pPr>
      <w:r>
        <w:rPr>
          <w:rFonts w:ascii="Trebuchet MS" w:hAnsi="Trebuchet MS" w:cs="Trebuchet MS"/>
        </w:rPr>
        <w:t>Below 60</w:t>
      </w:r>
      <w:r>
        <w:rPr>
          <w:rFonts w:ascii="Trebuchet MS" w:hAnsi="Trebuchet MS" w:cs="Trebuchet MS"/>
        </w:rPr>
        <w:tab/>
        <w:t>F</w:t>
      </w:r>
    </w:p>
    <w:p w:rsidR="009D05ED" w:rsidRDefault="009D05ED">
      <w:pPr>
        <w:rPr>
          <w:rFonts w:ascii="Trebuchet MS" w:hAnsi="Trebuchet MS" w:cs="Trebuchet MS"/>
        </w:rPr>
      </w:pPr>
      <w:r>
        <w:rPr>
          <w:rFonts w:ascii="Trebuchet MS" w:hAnsi="Trebuchet MS" w:cs="Trebuchet MS"/>
        </w:rPr>
        <w:t>Grades are calculated based on the following criteria:</w:t>
      </w:r>
    </w:p>
    <w:p w:rsidR="009D05ED" w:rsidRDefault="009D05ED">
      <w:pPr>
        <w:rPr>
          <w:rFonts w:ascii="Trebuchet MS" w:hAnsi="Trebuchet MS" w:cs="Trebuchet MS"/>
        </w:rPr>
      </w:pPr>
      <w:r>
        <w:rPr>
          <w:rFonts w:ascii="Trebuchet MS" w:hAnsi="Trebuchet MS" w:cs="Trebuchet MS"/>
        </w:rPr>
        <w:t>Assess</w:t>
      </w:r>
      <w:r w:rsidR="00D82FB0">
        <w:rPr>
          <w:rFonts w:ascii="Trebuchet MS" w:hAnsi="Trebuchet MS" w:cs="Trebuchet MS"/>
        </w:rPr>
        <w:t xml:space="preserve">ments (Tests, </w:t>
      </w:r>
      <w:r w:rsidR="00D82FB0" w:rsidRPr="00296E4E">
        <w:rPr>
          <w:rFonts w:ascii="Trebuchet MS" w:hAnsi="Trebuchet MS" w:cs="Trebuchet MS"/>
          <w:b/>
          <w:i/>
        </w:rPr>
        <w:t>projects</w:t>
      </w:r>
      <w:r w:rsidR="00D82FB0">
        <w:rPr>
          <w:rFonts w:ascii="Trebuchet MS" w:hAnsi="Trebuchet MS" w:cs="Trebuchet MS"/>
        </w:rPr>
        <w:t>, papers</w:t>
      </w:r>
      <w:r w:rsidR="00B85F7C">
        <w:rPr>
          <w:rFonts w:ascii="Trebuchet MS" w:hAnsi="Trebuchet MS" w:cs="Trebuchet MS"/>
        </w:rPr>
        <w:t>)</w:t>
      </w:r>
      <w:r w:rsidR="00B85F7C">
        <w:rPr>
          <w:rFonts w:ascii="Trebuchet MS" w:hAnsi="Trebuchet MS" w:cs="Trebuchet MS"/>
        </w:rPr>
        <w:tab/>
      </w:r>
      <w:r w:rsidR="00642F9D">
        <w:rPr>
          <w:rFonts w:ascii="Trebuchet MS" w:hAnsi="Trebuchet MS" w:cs="Trebuchet MS"/>
        </w:rPr>
        <w:t>60</w:t>
      </w:r>
      <w:r>
        <w:rPr>
          <w:rFonts w:ascii="Trebuchet MS" w:hAnsi="Trebuchet MS" w:cs="Trebuchet MS"/>
        </w:rPr>
        <w:t>%</w:t>
      </w:r>
    </w:p>
    <w:p w:rsidR="009D05ED" w:rsidRDefault="00296E4E">
      <w:pPr>
        <w:rPr>
          <w:rFonts w:ascii="Trebuchet MS" w:hAnsi="Trebuchet MS" w:cs="Trebuchet MS"/>
        </w:rPr>
      </w:pPr>
      <w:r>
        <w:rPr>
          <w:rFonts w:ascii="Trebuchet MS" w:hAnsi="Trebuchet MS" w:cs="Trebuchet MS"/>
        </w:rPr>
        <w:t>Final Exam</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sidR="009D05ED">
        <w:rPr>
          <w:rFonts w:ascii="Trebuchet MS" w:hAnsi="Trebuchet MS" w:cs="Trebuchet MS"/>
        </w:rPr>
        <w:t>40%*</w:t>
      </w:r>
    </w:p>
    <w:p w:rsidR="009D05ED" w:rsidRDefault="009D05ED">
      <w:pPr>
        <w:rPr>
          <w:rFonts w:ascii="Trebuchet MS" w:hAnsi="Trebuchet MS" w:cs="Trebuchet MS"/>
        </w:rPr>
      </w:pPr>
      <w:r>
        <w:rPr>
          <w:rFonts w:ascii="Trebuchet MS" w:hAnsi="Trebuchet MS" w:cs="Trebuchet MS"/>
        </w:rPr>
        <w:t xml:space="preserve">Students will be kept up-to-date on their progress throughout the trimester.  Parents and guardians can access grades through the Parent Access progress book link on the school district website: </w:t>
      </w:r>
      <w:hyperlink r:id="rId10" w:history="1">
        <w:r>
          <w:rPr>
            <w:rStyle w:val="Hyperlink"/>
            <w:rFonts w:ascii="Trebuchet MS" w:hAnsi="Trebuchet MS" w:cs="Trebuchet MS"/>
          </w:rPr>
          <w:t>www.washingtonch.k12.oh.us</w:t>
        </w:r>
      </w:hyperlink>
      <w:proofErr w:type="gramStart"/>
      <w:r>
        <w:rPr>
          <w:rFonts w:ascii="Trebuchet MS" w:hAnsi="Trebuchet MS" w:cs="Trebuchet MS"/>
        </w:rPr>
        <w:t xml:space="preserve"> .</w:t>
      </w:r>
      <w:proofErr w:type="gramEnd"/>
      <w:r>
        <w:rPr>
          <w:rFonts w:ascii="Trebuchet MS" w:hAnsi="Trebuchet MS" w:cs="Trebuchet MS"/>
        </w:rPr>
        <w:t xml:space="preserve">  </w:t>
      </w:r>
    </w:p>
    <w:p w:rsidR="009357ED" w:rsidRDefault="009357ED">
      <w:pPr>
        <w:pStyle w:val="Heading1"/>
      </w:pPr>
    </w:p>
    <w:p w:rsidR="009D05ED" w:rsidRDefault="009D05ED">
      <w:pPr>
        <w:pStyle w:val="Heading1"/>
      </w:pPr>
      <w:r>
        <w:t>Rules</w:t>
      </w:r>
    </w:p>
    <w:p w:rsidR="009D05ED" w:rsidRDefault="009D05ED">
      <w:pPr>
        <w:rPr>
          <w:rFonts w:ascii="Trebuchet MS" w:hAnsi="Trebuchet MS" w:cs="Trebuchet MS"/>
        </w:rPr>
      </w:pPr>
      <w:r>
        <w:rPr>
          <w:rFonts w:ascii="Trebuchet MS" w:hAnsi="Trebuchet MS" w:cs="Trebuchet MS"/>
        </w:rPr>
        <w:t xml:space="preserve">See the student handbook for a specific overview of school rules.  </w:t>
      </w:r>
    </w:p>
    <w:p w:rsidR="009D05ED" w:rsidRDefault="009D05ED">
      <w:pPr>
        <w:rPr>
          <w:rFonts w:ascii="Trebuchet MS" w:hAnsi="Trebuchet MS" w:cs="Trebuchet MS"/>
          <w:b/>
          <w:bCs/>
        </w:rPr>
      </w:pPr>
      <w:r>
        <w:rPr>
          <w:rFonts w:ascii="Trebuchet MS" w:hAnsi="Trebuchet MS" w:cs="Trebuchet MS"/>
          <w:b/>
          <w:bCs/>
        </w:rPr>
        <w:t xml:space="preserve">Classroom rules will be as follows:  </w:t>
      </w:r>
    </w:p>
    <w:p w:rsidR="009D05ED" w:rsidRDefault="009D05ED">
      <w:pPr>
        <w:ind w:left="360"/>
        <w:rPr>
          <w:rFonts w:ascii="Trebuchet MS" w:hAnsi="Trebuchet MS" w:cs="Trebuchet MS"/>
        </w:rPr>
      </w:pPr>
      <w:r>
        <w:rPr>
          <w:rFonts w:ascii="Trebuchet MS" w:hAnsi="Trebuchet MS" w:cs="Trebuchet MS"/>
          <w:b/>
          <w:bCs/>
        </w:rPr>
        <w:t>Respect</w:t>
      </w:r>
      <w:r>
        <w:rPr>
          <w:rFonts w:ascii="Trebuchet MS" w:hAnsi="Trebuchet MS" w:cs="Trebuchet MS"/>
        </w:rPr>
        <w:t xml:space="preserve"> your fellow students and myself.  Treat people how you want to be treated.  I can’t emphasize this rule enough.  It is the one rule that will get you in the most trouble in my class.  </w:t>
      </w:r>
    </w:p>
    <w:p w:rsidR="009D05ED" w:rsidRDefault="009D05ED">
      <w:pPr>
        <w:ind w:left="360"/>
        <w:rPr>
          <w:rFonts w:ascii="Trebuchet MS" w:hAnsi="Trebuchet MS" w:cs="Trebuchet MS"/>
        </w:rPr>
      </w:pPr>
      <w:r>
        <w:rPr>
          <w:rFonts w:ascii="Trebuchet MS" w:hAnsi="Trebuchet MS" w:cs="Trebuchet MS"/>
          <w:b/>
          <w:bCs/>
        </w:rPr>
        <w:t>Be on time!</w:t>
      </w:r>
      <w:r>
        <w:rPr>
          <w:rFonts w:ascii="Trebuchet MS" w:hAnsi="Trebuchet MS" w:cs="Trebuchet MS"/>
        </w:rPr>
        <w:t xml:space="preserve">  </w:t>
      </w:r>
      <w:proofErr w:type="gramStart"/>
      <w:r>
        <w:rPr>
          <w:rFonts w:ascii="Trebuchet MS" w:hAnsi="Trebuchet MS" w:cs="Trebuchet MS"/>
        </w:rPr>
        <w:t>1</w:t>
      </w:r>
      <w:r>
        <w:rPr>
          <w:rFonts w:ascii="Trebuchet MS" w:hAnsi="Trebuchet MS" w:cs="Trebuchet MS"/>
          <w:vertAlign w:val="superscript"/>
        </w:rPr>
        <w:t>st</w:t>
      </w:r>
      <w:r>
        <w:rPr>
          <w:rFonts w:ascii="Trebuchet MS" w:hAnsi="Trebuchet MS" w:cs="Trebuchet MS"/>
        </w:rPr>
        <w:t xml:space="preserve"> tardy- warning.</w:t>
      </w:r>
      <w:proofErr w:type="gramEnd"/>
      <w:r>
        <w:rPr>
          <w:rFonts w:ascii="Trebuchet MS" w:hAnsi="Trebuchet MS" w:cs="Trebuchet MS"/>
        </w:rPr>
        <w:t xml:space="preserve">  </w:t>
      </w:r>
      <w:proofErr w:type="gramStart"/>
      <w:r>
        <w:rPr>
          <w:rFonts w:ascii="Trebuchet MS" w:hAnsi="Trebuchet MS" w:cs="Trebuchet MS"/>
        </w:rPr>
        <w:t>2</w:t>
      </w:r>
      <w:r>
        <w:rPr>
          <w:rFonts w:ascii="Trebuchet MS" w:hAnsi="Trebuchet MS" w:cs="Trebuchet MS"/>
          <w:vertAlign w:val="superscript"/>
        </w:rPr>
        <w:t>nd</w:t>
      </w:r>
      <w:r>
        <w:rPr>
          <w:rFonts w:ascii="Trebuchet MS" w:hAnsi="Trebuchet MS" w:cs="Trebuchet MS"/>
        </w:rPr>
        <w:t xml:space="preserve"> tardy- 15min. </w:t>
      </w:r>
      <w:r w:rsidR="00BD1A1B">
        <w:rPr>
          <w:rFonts w:ascii="Trebuchet MS" w:hAnsi="Trebuchet MS" w:cs="Trebuchet MS"/>
        </w:rPr>
        <w:t>detention 3rd</w:t>
      </w:r>
      <w:r>
        <w:rPr>
          <w:rFonts w:ascii="Trebuchet MS" w:hAnsi="Trebuchet MS" w:cs="Trebuchet MS"/>
        </w:rPr>
        <w:t xml:space="preserve"> tardy- 15min. detention.</w:t>
      </w:r>
      <w:proofErr w:type="gramEnd"/>
      <w:r>
        <w:rPr>
          <w:rFonts w:ascii="Trebuchet MS" w:hAnsi="Trebuchet MS" w:cs="Trebuchet MS"/>
        </w:rPr>
        <w:t xml:space="preserve">  After your 3</w:t>
      </w:r>
      <w:r>
        <w:rPr>
          <w:rFonts w:ascii="Trebuchet MS" w:hAnsi="Trebuchet MS" w:cs="Trebuchet MS"/>
          <w:vertAlign w:val="superscript"/>
        </w:rPr>
        <w:t>rd</w:t>
      </w:r>
      <w:r>
        <w:rPr>
          <w:rFonts w:ascii="Trebuchet MS" w:hAnsi="Trebuchet MS" w:cs="Trebuchet MS"/>
        </w:rPr>
        <w:t xml:space="preserve"> tardy your detention will double each time.  </w:t>
      </w:r>
    </w:p>
    <w:p w:rsidR="00E11D49" w:rsidRPr="00BD1A1B" w:rsidRDefault="00E11D49">
      <w:pPr>
        <w:ind w:left="360"/>
        <w:rPr>
          <w:rFonts w:ascii="Trebuchet MS" w:hAnsi="Trebuchet MS" w:cs="Trebuchet MS"/>
          <w:bCs/>
        </w:rPr>
      </w:pPr>
      <w:r>
        <w:rPr>
          <w:rFonts w:ascii="Trebuchet MS" w:hAnsi="Trebuchet MS" w:cs="Trebuchet MS"/>
          <w:b/>
          <w:bCs/>
        </w:rPr>
        <w:t>Retakes</w:t>
      </w:r>
      <w:r w:rsidR="00BD1A1B">
        <w:rPr>
          <w:rFonts w:ascii="Trebuchet MS" w:hAnsi="Trebuchet MS" w:cs="Trebuchet MS"/>
          <w:b/>
          <w:bCs/>
        </w:rPr>
        <w:t xml:space="preserve">- </w:t>
      </w:r>
      <w:r w:rsidR="00B7416D">
        <w:rPr>
          <w:rFonts w:ascii="Trebuchet MS" w:hAnsi="Trebuchet MS" w:cs="Trebuchet MS"/>
          <w:bCs/>
        </w:rPr>
        <w:t xml:space="preserve">See Retake Policy </w:t>
      </w:r>
      <w:r w:rsidR="00BD1A1B">
        <w:rPr>
          <w:rFonts w:ascii="Trebuchet MS" w:hAnsi="Trebuchet MS" w:cs="Trebuchet MS"/>
          <w:bCs/>
        </w:rPr>
        <w:t xml:space="preserve">  </w:t>
      </w:r>
    </w:p>
    <w:p w:rsidR="009D05ED" w:rsidRDefault="00BD1A1B">
      <w:pPr>
        <w:ind w:left="360"/>
        <w:rPr>
          <w:rFonts w:ascii="Trebuchet MS" w:hAnsi="Trebuchet MS" w:cs="Trebuchet MS"/>
        </w:rPr>
      </w:pPr>
      <w:r>
        <w:rPr>
          <w:rFonts w:ascii="Trebuchet MS" w:hAnsi="Trebuchet MS" w:cs="Trebuchet MS"/>
        </w:rPr>
        <w:t>No food or pop.  Sports drinks or w</w:t>
      </w:r>
      <w:r w:rsidR="009D05ED">
        <w:rPr>
          <w:rFonts w:ascii="Trebuchet MS" w:hAnsi="Trebuchet MS" w:cs="Trebuchet MS"/>
        </w:rPr>
        <w:t>ater</w:t>
      </w:r>
      <w:r>
        <w:rPr>
          <w:rFonts w:ascii="Trebuchet MS" w:hAnsi="Trebuchet MS" w:cs="Trebuchet MS"/>
        </w:rPr>
        <w:t xml:space="preserve"> are permitted</w:t>
      </w:r>
      <w:r w:rsidR="009D05ED">
        <w:rPr>
          <w:rFonts w:ascii="Trebuchet MS" w:hAnsi="Trebuchet MS" w:cs="Trebuchet MS"/>
        </w:rPr>
        <w:t xml:space="preserve">.  Bring all required materials to my class.  </w:t>
      </w:r>
    </w:p>
    <w:p w:rsidR="009D05ED" w:rsidRDefault="009D05ED">
      <w:pPr>
        <w:pStyle w:val="ListParagraph"/>
        <w:ind w:left="0"/>
        <w:rPr>
          <w:rFonts w:ascii="Trebuchet MS" w:hAnsi="Trebuchet MS" w:cs="Trebuchet MS"/>
          <w:b/>
          <w:bCs/>
          <w:u w:val="single"/>
        </w:rPr>
      </w:pPr>
      <w:r>
        <w:rPr>
          <w:rFonts w:ascii="Trebuchet MS" w:hAnsi="Trebuchet MS" w:cs="Trebuchet MS"/>
          <w:b/>
          <w:bCs/>
          <w:u w:val="single"/>
        </w:rPr>
        <w:lastRenderedPageBreak/>
        <w:t xml:space="preserve">Academic Integrity </w:t>
      </w:r>
    </w:p>
    <w:p w:rsidR="009D05ED" w:rsidRDefault="009D05ED">
      <w:pPr>
        <w:pStyle w:val="ListParagraph"/>
        <w:ind w:left="0" w:firstLine="720"/>
        <w:rPr>
          <w:rFonts w:ascii="Trebuchet MS" w:hAnsi="Trebuchet MS" w:cs="Trebuchet MS"/>
        </w:rPr>
      </w:pPr>
      <w:r>
        <w:rPr>
          <w:rFonts w:ascii="Trebuchet MS" w:hAnsi="Trebuchet MS" w:cs="Trebuchet MS"/>
        </w:rPr>
        <w:t xml:space="preserve">I fully expect students to maintain honesty in their work.  Students will be asked to APPLY the knowledge gained in this course.  The use of the Internet in education has been both bad and good.  While it is true that there is boundless information available at our fingertips, there are some problems that may arise because of this.  First, not all information on the Internet is necessarily accurate.  Students are held responsible to be sure they are using reputable sites with accurate information.  Sites such as Wikipedia are not acceptable sites when conducting research.  Students that are uncertain about a site’s strength should ask for assistance.  Second, information on the Internet may not be used without properly giving credit to the author.  Students will be expected to use MLA documentation in all research assignments and at the very least always give credit to an author of an original work.  Documentation information will be made available to all students, and can also be found by searching for MLA documentation help on the Internet. Students who plagiarize will be required to make up the missed assignment in Saturday school.  </w:t>
      </w:r>
    </w:p>
    <w:p w:rsidR="009D05ED" w:rsidRDefault="009D05ED">
      <w:pPr>
        <w:rPr>
          <w:rFonts w:ascii="Trebuchet MS" w:hAnsi="Trebuchet MS" w:cs="Trebuchet MS"/>
          <w:u w:val="single"/>
        </w:rPr>
      </w:pPr>
    </w:p>
    <w:sectPr w:rsidR="009D0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C7" w:rsidRDefault="005934C7">
      <w:pPr>
        <w:spacing w:after="0" w:line="240" w:lineRule="auto"/>
      </w:pPr>
      <w:r>
        <w:separator/>
      </w:r>
    </w:p>
  </w:endnote>
  <w:endnote w:type="continuationSeparator" w:id="0">
    <w:p w:rsidR="005934C7" w:rsidRDefault="0059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C7" w:rsidRDefault="005934C7">
      <w:pPr>
        <w:spacing w:after="0" w:line="240" w:lineRule="auto"/>
      </w:pPr>
      <w:r>
        <w:separator/>
      </w:r>
    </w:p>
  </w:footnote>
  <w:footnote w:type="continuationSeparator" w:id="0">
    <w:p w:rsidR="005934C7" w:rsidRDefault="005934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23E3"/>
    <w:multiLevelType w:val="hybridMultilevel"/>
    <w:tmpl w:val="E6E476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7C1FFD"/>
    <w:multiLevelType w:val="hybridMultilevel"/>
    <w:tmpl w:val="1DBACC2A"/>
    <w:lvl w:ilvl="0" w:tplc="ED56AA3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0985719"/>
    <w:multiLevelType w:val="hybridMultilevel"/>
    <w:tmpl w:val="4044CF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8D623B0"/>
    <w:multiLevelType w:val="hybridMultilevel"/>
    <w:tmpl w:val="8856DF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F8"/>
    <w:rsid w:val="00295CFA"/>
    <w:rsid w:val="00296E4E"/>
    <w:rsid w:val="003A3DF8"/>
    <w:rsid w:val="003E2A39"/>
    <w:rsid w:val="0049234A"/>
    <w:rsid w:val="005934C7"/>
    <w:rsid w:val="005C1501"/>
    <w:rsid w:val="00642F9D"/>
    <w:rsid w:val="007134D7"/>
    <w:rsid w:val="00850628"/>
    <w:rsid w:val="008F1971"/>
    <w:rsid w:val="009357ED"/>
    <w:rsid w:val="00946906"/>
    <w:rsid w:val="009D05ED"/>
    <w:rsid w:val="00A86902"/>
    <w:rsid w:val="00B7416D"/>
    <w:rsid w:val="00B85F7C"/>
    <w:rsid w:val="00BD1A1B"/>
    <w:rsid w:val="00BE6F6D"/>
    <w:rsid w:val="00C95E5C"/>
    <w:rsid w:val="00D82FB0"/>
    <w:rsid w:val="00DA6111"/>
    <w:rsid w:val="00E11D49"/>
    <w:rsid w:val="00E36DF9"/>
    <w:rsid w:val="00F80FCF"/>
    <w:rsid w:val="00FE680E"/>
    <w:rsid w:val="00FF0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outlineLvl w:val="0"/>
    </w:pPr>
    <w:rPr>
      <w:rFonts w:ascii="Trebuchet MS" w:hAnsi="Trebuchet MS" w:cs="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sid w:val="0029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outlineLvl w:val="0"/>
    </w:pPr>
    <w:rPr>
      <w:rFonts w:ascii="Trebuchet MS" w:hAnsi="Trebuchet MS" w:cs="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sid w:val="0029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ulie.beis@wchcs.org" TargetMode="External"/><Relationship Id="rId10" Type="http://schemas.openxmlformats.org/officeDocument/2006/relationships/hyperlink" Target="http://www.washingtonch.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ADEB-93DB-0540-8134-BD1E6CE3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Business</vt:lpstr>
    </vt:vector>
  </TitlesOfParts>
  <Company>Washington Court House City Schools</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Business</dc:title>
  <dc:subject/>
  <dc:creator>Shannon Bartruff</dc:creator>
  <cp:keywords/>
  <dc:description/>
  <cp:lastModifiedBy>Shannon Bartruff</cp:lastModifiedBy>
  <cp:revision>2</cp:revision>
  <cp:lastPrinted>2011-08-16T16:50:00Z</cp:lastPrinted>
  <dcterms:created xsi:type="dcterms:W3CDTF">2016-08-10T22:55:00Z</dcterms:created>
  <dcterms:modified xsi:type="dcterms:W3CDTF">2016-08-10T22:55:00Z</dcterms:modified>
</cp:coreProperties>
</file>